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C0" w:rsidRPr="004E48C0" w:rsidRDefault="004E48C0" w:rsidP="004E48C0">
      <w:pPr>
        <w:rPr>
          <w:sz w:val="24"/>
        </w:rPr>
      </w:pPr>
      <w:bookmarkStart w:id="0" w:name="_GoBack"/>
      <w:r w:rsidRPr="004E48C0">
        <w:rPr>
          <w:sz w:val="32"/>
        </w:rPr>
        <w:t>Referat af ordinært møde i Vesterborg Menighedsråd i præstegården 10. marts 2015</w:t>
      </w:r>
      <w:r w:rsidRPr="004E48C0">
        <w:rPr>
          <w:sz w:val="32"/>
        </w:rPr>
        <w:br/>
      </w:r>
      <w:r w:rsidRPr="004E48C0">
        <w:rPr>
          <w:sz w:val="24"/>
        </w:rPr>
        <w:t>Til stede: Menighedsrådets medlemmer</w:t>
      </w:r>
    </w:p>
    <w:p w:rsidR="004E48C0" w:rsidRPr="004E48C0" w:rsidRDefault="004E48C0" w:rsidP="004E48C0">
      <w:pPr>
        <w:rPr>
          <w:sz w:val="24"/>
        </w:rPr>
      </w:pPr>
      <w:r w:rsidRPr="004E48C0">
        <w:rPr>
          <w:sz w:val="32"/>
        </w:rPr>
        <w:t>1. Meddelelser fra formanden</w:t>
      </w:r>
      <w:r w:rsidRPr="004E48C0">
        <w:rPr>
          <w:sz w:val="32"/>
        </w:rPr>
        <w:br/>
      </w:r>
      <w:r w:rsidRPr="004E48C0">
        <w:rPr>
          <w:sz w:val="24"/>
        </w:rPr>
        <w:t>Ingen meddelelser</w:t>
      </w:r>
    </w:p>
    <w:p w:rsidR="004E48C0" w:rsidRPr="004E48C0" w:rsidRDefault="004E48C0" w:rsidP="004E48C0">
      <w:pPr>
        <w:rPr>
          <w:sz w:val="24"/>
        </w:rPr>
      </w:pPr>
      <w:r w:rsidRPr="004E48C0">
        <w:rPr>
          <w:sz w:val="32"/>
        </w:rPr>
        <w:t xml:space="preserve">2. Fra kasserer </w:t>
      </w:r>
      <w:r w:rsidRPr="004E48C0">
        <w:rPr>
          <w:sz w:val="32"/>
        </w:rPr>
        <w:br/>
      </w:r>
      <w:r w:rsidRPr="004E48C0">
        <w:rPr>
          <w:sz w:val="32"/>
        </w:rPr>
        <w:t>Årsregnskab 2014</w:t>
      </w:r>
      <w:r w:rsidRPr="004E48C0">
        <w:rPr>
          <w:sz w:val="32"/>
        </w:rPr>
        <w:br/>
      </w:r>
      <w:r w:rsidRPr="004E48C0">
        <w:rPr>
          <w:sz w:val="24"/>
        </w:rPr>
        <w:t>Menighedsrådet gennemgik og godkendte regnskab 2013, som er stemplet Vesterborg sogns menighedsråd, CVR-nr. 62301015, Regnskab 2013, Afleveret den 29-03-14 17.03.</w:t>
      </w:r>
      <w:r w:rsidRPr="004E48C0">
        <w:rPr>
          <w:sz w:val="24"/>
        </w:rPr>
        <w:br/>
      </w:r>
      <w:r w:rsidRPr="004E48C0">
        <w:rPr>
          <w:sz w:val="32"/>
        </w:rPr>
        <w:t>Årsregnskab 2013</w:t>
      </w:r>
      <w:r w:rsidRPr="004E48C0">
        <w:rPr>
          <w:sz w:val="32"/>
        </w:rPr>
        <w:br/>
      </w:r>
      <w:r w:rsidRPr="004E48C0">
        <w:rPr>
          <w:sz w:val="24"/>
        </w:rPr>
        <w:t>Menighedsrådet gennemgik og godkendte regnskab 2014, som er stemplet Vesterborg sogns menighedsråd, CVR-nr. 62301015, Regnskab 2014, Afleveret den 09-03-15 15.05.</w:t>
      </w:r>
      <w:r w:rsidRPr="004E48C0">
        <w:rPr>
          <w:sz w:val="24"/>
        </w:rPr>
        <w:br/>
      </w:r>
      <w:r w:rsidRPr="004E48C0">
        <w:rPr>
          <w:sz w:val="24"/>
        </w:rPr>
        <w:t>Årets resultat: ET underskud på 49.178 kr.</w:t>
      </w:r>
    </w:p>
    <w:p w:rsidR="004E48C0" w:rsidRPr="004E48C0" w:rsidRDefault="004E48C0" w:rsidP="004E48C0">
      <w:pPr>
        <w:rPr>
          <w:sz w:val="24"/>
        </w:rPr>
      </w:pPr>
      <w:r w:rsidRPr="004E48C0">
        <w:rPr>
          <w:sz w:val="32"/>
        </w:rPr>
        <w:t>3. Kontaktperson</w:t>
      </w:r>
      <w:r w:rsidRPr="004E48C0">
        <w:rPr>
          <w:sz w:val="32"/>
        </w:rPr>
        <w:br/>
      </w:r>
      <w:r w:rsidRPr="004E48C0">
        <w:rPr>
          <w:sz w:val="32"/>
        </w:rPr>
        <w:t>Organist</w:t>
      </w:r>
      <w:r w:rsidRPr="004E48C0">
        <w:rPr>
          <w:sz w:val="32"/>
        </w:rPr>
        <w:br/>
      </w:r>
      <w:r w:rsidRPr="004E48C0">
        <w:rPr>
          <w:sz w:val="24"/>
        </w:rPr>
        <w:t>Endnu ingen afklaring</w:t>
      </w:r>
    </w:p>
    <w:p w:rsidR="004E48C0" w:rsidRPr="004E48C0" w:rsidRDefault="004E48C0" w:rsidP="004E48C0">
      <w:pPr>
        <w:rPr>
          <w:sz w:val="24"/>
        </w:rPr>
      </w:pPr>
      <w:r w:rsidRPr="004E48C0">
        <w:rPr>
          <w:sz w:val="32"/>
        </w:rPr>
        <w:t>4. Graver og kirkeværge og stående udvalg</w:t>
      </w:r>
      <w:r w:rsidRPr="004E48C0">
        <w:rPr>
          <w:sz w:val="32"/>
        </w:rPr>
        <w:br/>
      </w:r>
      <w:r w:rsidRPr="004E48C0">
        <w:rPr>
          <w:sz w:val="32"/>
        </w:rPr>
        <w:t>Kalkning af kirke</w:t>
      </w:r>
      <w:r w:rsidRPr="004E48C0">
        <w:rPr>
          <w:sz w:val="32"/>
        </w:rPr>
        <w:br/>
      </w:r>
      <w:r w:rsidRPr="004E48C0">
        <w:rPr>
          <w:sz w:val="24"/>
        </w:rPr>
        <w:t>Menighedsrådet har fået to tilbud på kalkning af kirke, som er nogenlunde ens.</w:t>
      </w:r>
    </w:p>
    <w:p w:rsidR="004E48C0" w:rsidRPr="004E48C0" w:rsidRDefault="004E48C0" w:rsidP="004E48C0">
      <w:pPr>
        <w:rPr>
          <w:sz w:val="24"/>
        </w:rPr>
      </w:pPr>
      <w:r w:rsidRPr="004E48C0">
        <w:rPr>
          <w:sz w:val="32"/>
        </w:rPr>
        <w:t>5. Fra sognepræsten</w:t>
      </w:r>
      <w:r w:rsidRPr="004E48C0">
        <w:rPr>
          <w:sz w:val="32"/>
        </w:rPr>
        <w:br/>
      </w:r>
      <w:r w:rsidRPr="004E48C0">
        <w:rPr>
          <w:sz w:val="32"/>
        </w:rPr>
        <w:t>Hverdagsgudstjenester</w:t>
      </w:r>
      <w:r w:rsidRPr="004E48C0">
        <w:rPr>
          <w:sz w:val="32"/>
        </w:rPr>
        <w:br/>
      </w:r>
      <w:r w:rsidRPr="004E48C0">
        <w:rPr>
          <w:sz w:val="24"/>
        </w:rPr>
        <w:t>Vi fortsætter med hverdagsgudstjenesterne og vil planlægge en i efteråret og en i foråret 2016.</w:t>
      </w:r>
    </w:p>
    <w:p w:rsidR="004E48C0" w:rsidRPr="004E48C0" w:rsidRDefault="004E48C0" w:rsidP="004E48C0">
      <w:pPr>
        <w:rPr>
          <w:sz w:val="24"/>
        </w:rPr>
      </w:pPr>
      <w:r w:rsidRPr="004E48C0">
        <w:rPr>
          <w:sz w:val="32"/>
        </w:rPr>
        <w:t>6. Fra aktivitetsudvalget</w:t>
      </w:r>
      <w:r w:rsidRPr="004E48C0">
        <w:rPr>
          <w:sz w:val="32"/>
        </w:rPr>
        <w:br/>
      </w:r>
      <w:r w:rsidRPr="004E48C0">
        <w:rPr>
          <w:sz w:val="32"/>
        </w:rPr>
        <w:t>Hvad mener I 8, 2. del</w:t>
      </w:r>
      <w:r w:rsidRPr="004E48C0">
        <w:rPr>
          <w:sz w:val="32"/>
        </w:rPr>
        <w:br/>
      </w:r>
      <w:r w:rsidRPr="004E48C0">
        <w:rPr>
          <w:sz w:val="24"/>
        </w:rPr>
        <w:t>Spørgsmålene fra afsnittet i biskoppens hæfte blev drøftet</w:t>
      </w:r>
    </w:p>
    <w:p w:rsidR="004E48C0" w:rsidRPr="004E48C0" w:rsidRDefault="004E48C0" w:rsidP="004E48C0">
      <w:pPr>
        <w:rPr>
          <w:sz w:val="24"/>
        </w:rPr>
      </w:pPr>
      <w:r w:rsidRPr="004E48C0">
        <w:rPr>
          <w:sz w:val="32"/>
        </w:rPr>
        <w:t>7. Nye datoer</w:t>
      </w:r>
      <w:r w:rsidRPr="004E48C0">
        <w:rPr>
          <w:sz w:val="32"/>
        </w:rPr>
        <w:br/>
      </w:r>
      <w:r>
        <w:rPr>
          <w:sz w:val="24"/>
        </w:rPr>
        <w:t>Kirke- og præstegårdssyn: m</w:t>
      </w:r>
      <w:r w:rsidRPr="004E48C0">
        <w:rPr>
          <w:sz w:val="24"/>
        </w:rPr>
        <w:t>andag den 20.04 kl. 15</w:t>
      </w:r>
      <w:r w:rsidRPr="004E48C0">
        <w:rPr>
          <w:sz w:val="24"/>
        </w:rPr>
        <w:br/>
      </w:r>
      <w:r>
        <w:rPr>
          <w:sz w:val="24"/>
        </w:rPr>
        <w:t>Medarbejdermøde: s</w:t>
      </w:r>
      <w:r w:rsidRPr="004E48C0">
        <w:rPr>
          <w:sz w:val="24"/>
        </w:rPr>
        <w:t>øndag den 03.05 efter gudstjenesten.</w:t>
      </w:r>
      <w:r w:rsidRPr="004E48C0">
        <w:rPr>
          <w:sz w:val="24"/>
        </w:rPr>
        <w:br/>
      </w:r>
      <w:r w:rsidRPr="004E48C0">
        <w:rPr>
          <w:sz w:val="24"/>
        </w:rPr>
        <w:t xml:space="preserve">Regnskabs- og budgetmøde: </w:t>
      </w:r>
      <w:r>
        <w:rPr>
          <w:sz w:val="24"/>
        </w:rPr>
        <w:t>t</w:t>
      </w:r>
      <w:r w:rsidRPr="004E48C0">
        <w:rPr>
          <w:sz w:val="24"/>
        </w:rPr>
        <w:t>irsdag den 26.05 kl. 19</w:t>
      </w:r>
    </w:p>
    <w:p w:rsidR="00414429" w:rsidRPr="004E48C0" w:rsidRDefault="004E48C0" w:rsidP="004E48C0">
      <w:pPr>
        <w:rPr>
          <w:sz w:val="24"/>
        </w:rPr>
      </w:pPr>
      <w:r w:rsidRPr="004E48C0">
        <w:rPr>
          <w:sz w:val="32"/>
        </w:rPr>
        <w:t>8. Eventuelt</w:t>
      </w:r>
      <w:r w:rsidRPr="004E48C0">
        <w:rPr>
          <w:sz w:val="32"/>
        </w:rPr>
        <w:br/>
      </w:r>
      <w:r w:rsidRPr="004E48C0">
        <w:rPr>
          <w:sz w:val="24"/>
        </w:rPr>
        <w:t>Intet.</w:t>
      </w:r>
      <w:bookmarkEnd w:id="0"/>
    </w:p>
    <w:sectPr w:rsidR="00414429" w:rsidRPr="004E48C0" w:rsidSect="004E48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A5"/>
    <w:rsid w:val="00375ECB"/>
    <w:rsid w:val="00426AA5"/>
    <w:rsid w:val="004E48C0"/>
    <w:rsid w:val="007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597B8-A911-48DC-95A0-2EB7B811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1038</Characters>
  <Application>Microsoft Office Word</Application>
  <DocSecurity>0</DocSecurity>
  <Lines>8</Lines>
  <Paragraphs>2</Paragraphs>
  <ScaleCrop>false</ScaleCrop>
  <Company>Kirkenettet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2</cp:revision>
  <dcterms:created xsi:type="dcterms:W3CDTF">2015-03-04T20:49:00Z</dcterms:created>
  <dcterms:modified xsi:type="dcterms:W3CDTF">2015-03-11T15:10:00Z</dcterms:modified>
</cp:coreProperties>
</file>